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- כוחות התמודדות בגין בכלא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מודל גש״ר מאח״ד ושישה הערוצים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בגין השתמש בכוחות אלה בתקופת הכלא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כוחות התמודדות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חשיבה ותכנון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להפך, הוא לא ויתר על התקווה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ערוצים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(שמירה על הבריאות הפיזית)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(חשיבה ותכנון הגיוני)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(נתינת מקום לתחושות ולגעגוע)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(אמונה בחזון ובעתיד טוב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יבחר/תבחר שני ערוצים ויסביר/תסביר דוגמה אישית מחייו/ה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אנשים שונים זקוקים לכוחות שונים, וערוצים מגוונים נותנים מענה רחב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נכונים של ערוצים מתוך השישה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מהדף הקושרת בין בגין לערוץ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המקושרת לאחד הערוצים במודל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משמעות המילה התמודדות לפני הצגת המודל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שיתוף עדין ולא לכפות חשיפה אישית בשאלות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לחבר את הדף לפעילות ההמשך על מכתב לבגין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- כוחות התמודדות בגין בכלא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בתקופת מאסרו עבר מנחם בגין חקירות ותנאים קשים מאוד, אך הוא לא ויתר על התקווה. מודל גש״ר מאח״ד מתאר שישה ערוצים שיכולים לעזור להתמודד עם קשיים.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משפטן  ·  ערוצים  ·  ויתר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ערוצים יש במודל גש״ר מאח״ד?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אות במודל מייצגת את ערוץ הרגש?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מייצג הערוץ ׳שכל׳ במודל?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רגשות וכעס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חשיבה ותכנון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קשר עם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עבר חקירות ותנאים קשים במאסר.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ויתר על התקווה בזמן הכלא.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ערוץ ה׳חברה׳ עוסק בתחושת שליחות לעם ולחברים.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גש״ר מאח״ד הוא מודל עם שישה __________ להתמודדות.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בגין היה __________ ואיש רעיונות.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בזמן הקושי בגין לא __________ על התקווה.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ערוצים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חשיבה ותכנון הגיוני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נתינת מקום לתחושות ולגעגוע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אמונה בחזון ובעתיד טוב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מערכת אמונות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שמירה על הבריאות הפיזית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שניים מערוצי גש״ר מאח״ד וכתבו איך אתם משתמשים בהם כשקשה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לדעתכם חשוב שיהיו כמה ערוצי התמודדות ולא רק אחד?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שלושה ערוצים ממודל גש״ר מאח״ד שאתם זוכרים?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בגין השתמש באחד הערוצים בזמן המאסר?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גש״ר מאח״ד - כוחות התמודדות בגין בכלא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